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80" w:rsidRDefault="00385D55">
      <w:pPr>
        <w:pStyle w:val="Textbody"/>
        <w:spacing w:after="0" w:line="429" w:lineRule="auto"/>
        <w:jc w:val="center"/>
        <w:rPr>
          <w:rFonts w:ascii="Arial" w:hAnsi="Arial"/>
          <w:b/>
          <w:color w:val="000000"/>
          <w:sz w:val="22"/>
        </w:rPr>
      </w:pPr>
      <w:bookmarkStart w:id="0" w:name="_GoBack"/>
      <w:bookmarkEnd w:id="0"/>
      <w:r>
        <w:rPr>
          <w:rFonts w:ascii="Arial" w:hAnsi="Arial"/>
          <w:b/>
          <w:noProof/>
          <w:color w:val="000000"/>
          <w:sz w:val="22"/>
          <w:lang w:eastAsia="pt-BR" w:bidi="ar-SA"/>
        </w:rPr>
        <w:drawing>
          <wp:inline distT="0" distB="0" distL="0" distR="0">
            <wp:extent cx="504719" cy="5428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19" cy="54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0B80" w:rsidRDefault="00385D55">
      <w:pPr>
        <w:pStyle w:val="Standard"/>
        <w:widowControl/>
        <w:spacing w:line="360" w:lineRule="auto"/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MINISTÉRIO DA EDUCAÇÃO</w:t>
      </w:r>
    </w:p>
    <w:p w:rsidR="00210B80" w:rsidRDefault="00385D55">
      <w:pPr>
        <w:pStyle w:val="Standard"/>
        <w:widowControl/>
        <w:spacing w:line="360" w:lineRule="auto"/>
        <w:jc w:val="center"/>
        <w:rPr>
          <w:rFonts w:ascii="Arial" w:eastAsia="Arial" w:hAnsi="Arial" w:cs="Arial"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color w:val="000000"/>
          <w:sz w:val="16"/>
          <w:szCs w:val="16"/>
        </w:rPr>
        <w:t>INSTITUTO FEDERAL DO ESPÍRITO SANTO</w:t>
      </w:r>
    </w:p>
    <w:p w:rsidR="00210B80" w:rsidRDefault="00385D55">
      <w:pPr>
        <w:pStyle w:val="Standard"/>
        <w:widowControl/>
        <w:spacing w:line="360" w:lineRule="auto"/>
        <w:jc w:val="center"/>
        <w:rPr>
          <w:rFonts w:ascii="Arial" w:eastAsia="Arial" w:hAnsi="Arial" w:cs="Arial"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color w:val="000000"/>
          <w:sz w:val="16"/>
          <w:szCs w:val="16"/>
        </w:rPr>
        <w:t>PRÓ-REITORIA DE EXTENSÃO</w:t>
      </w:r>
    </w:p>
    <w:p w:rsidR="00210B80" w:rsidRDefault="00385D55">
      <w:pPr>
        <w:pStyle w:val="Standard"/>
        <w:widowControl/>
        <w:spacing w:line="36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Avenida Rio Branco, 50 – Santa Lúcia – 29056-255 – Vitória – ES</w:t>
      </w:r>
    </w:p>
    <w:p w:rsidR="00210B80" w:rsidRDefault="00385D55">
      <w:pPr>
        <w:pStyle w:val="Standard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27 3357-7500</w:t>
      </w:r>
    </w:p>
    <w:p w:rsidR="00210B80" w:rsidRDefault="00210B80">
      <w:pPr>
        <w:pStyle w:val="Standard"/>
        <w:widowControl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210B80" w:rsidRDefault="00210B80">
      <w:pPr>
        <w:pStyle w:val="Standard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210B80" w:rsidRDefault="00385D55">
      <w:pPr>
        <w:pStyle w:val="Textbody"/>
        <w:spacing w:after="0" w:line="288" w:lineRule="auto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 xml:space="preserve">EDITAL DE CHAMADA </w:t>
      </w:r>
      <w:r>
        <w:rPr>
          <w:rFonts w:eastAsia="Arial" w:cs="Arial"/>
          <w:b/>
          <w:color w:val="000000"/>
        </w:rPr>
        <w:t>INTERNA - PROEX - IFES - 06/2020</w:t>
      </w:r>
    </w:p>
    <w:p w:rsidR="00210B80" w:rsidRDefault="00385D55">
      <w:pPr>
        <w:pStyle w:val="Standard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ANEXO III - TERMO DE INTENÇÕES – PARCEIROS EXTERNOS</w:t>
      </w:r>
    </w:p>
    <w:p w:rsidR="00210B80" w:rsidRDefault="00210B80">
      <w:pPr>
        <w:pStyle w:val="Standard"/>
        <w:jc w:val="center"/>
        <w:rPr>
          <w:rFonts w:eastAsia="Arial" w:cs="Arial"/>
          <w:b/>
        </w:rPr>
      </w:pPr>
    </w:p>
    <w:p w:rsidR="00210B80" w:rsidRDefault="00210B80">
      <w:pPr>
        <w:pStyle w:val="Standard"/>
        <w:jc w:val="center"/>
        <w:rPr>
          <w:rFonts w:eastAsia="Arial" w:cs="Arial"/>
          <w:b/>
        </w:rPr>
      </w:pPr>
    </w:p>
    <w:p w:rsidR="00210B80" w:rsidRDefault="00385D55">
      <w:pPr>
        <w:pStyle w:val="Standard"/>
        <w:spacing w:after="119"/>
        <w:jc w:val="both"/>
      </w:pPr>
      <w:r>
        <w:rPr>
          <w:rFonts w:eastAsia="Times" w:cs="Times"/>
          <w:color w:val="000000"/>
        </w:rPr>
        <w:t>EU,</w:t>
      </w:r>
      <w:r>
        <w:rPr>
          <w:rFonts w:eastAsia="Times" w:cs="Times"/>
          <w:b/>
          <w:color w:val="000000"/>
        </w:rPr>
        <w:t xml:space="preserve"> </w:t>
      </w:r>
      <w:r>
        <w:rPr>
          <w:rFonts w:eastAsia="Times" w:cs="Times"/>
          <w:color w:val="000000"/>
        </w:rPr>
        <w:t>________________________________________________________________________________,</w:t>
      </w:r>
      <w:r>
        <w:rPr>
          <w:rFonts w:eastAsia="Times" w:cs="Times"/>
          <w:b/>
          <w:color w:val="000000"/>
        </w:rPr>
        <w:t xml:space="preserve"> </w:t>
      </w:r>
      <w:r>
        <w:rPr>
          <w:rFonts w:eastAsia="Times" w:cs="Times"/>
          <w:color w:val="000000"/>
        </w:rPr>
        <w:t>nacionalidade __________________________________, estado civil ____________________</w:t>
      </w:r>
      <w:r>
        <w:rPr>
          <w:rFonts w:eastAsia="Times" w:cs="Times"/>
          <w:color w:val="000000"/>
        </w:rPr>
        <w:t>________, profissão _________________________________________________, CPF _______________________</w:t>
      </w:r>
      <w:r>
        <w:rPr>
          <w:rFonts w:eastAsia="Times" w:cs="Times"/>
          <w:b/>
          <w:color w:val="000000"/>
        </w:rPr>
        <w:t xml:space="preserve"> </w:t>
      </w:r>
      <w:r>
        <w:rPr>
          <w:rFonts w:eastAsia="Times" w:cs="Times"/>
          <w:color w:val="000000"/>
        </w:rPr>
        <w:t>responsável legal pela organização com razão social __________________________________________ ______________________________________________________________</w:t>
      </w:r>
      <w:r>
        <w:rPr>
          <w:rFonts w:eastAsia="Times" w:cs="Times"/>
          <w:color w:val="000000"/>
        </w:rPr>
        <w:t>______________________, inscrita no CNPJ sob o nº _________________________________________________, situada no endereço ____________________________________________________________________________,</w:t>
      </w:r>
    </w:p>
    <w:p w:rsidR="00210B80" w:rsidRDefault="00210B80">
      <w:pPr>
        <w:pStyle w:val="Standard"/>
        <w:spacing w:after="119"/>
        <w:jc w:val="both"/>
        <w:rPr>
          <w:rFonts w:eastAsia="Times" w:cs="Times"/>
          <w:color w:val="000000"/>
        </w:rPr>
      </w:pPr>
    </w:p>
    <w:p w:rsidR="00210B80" w:rsidRDefault="00385D55">
      <w:pPr>
        <w:pStyle w:val="Standard"/>
        <w:spacing w:after="119"/>
        <w:jc w:val="both"/>
        <w:rPr>
          <w:rFonts w:eastAsia="Times" w:cs="Times"/>
          <w:color w:val="000000"/>
        </w:rPr>
      </w:pPr>
      <w:r>
        <w:rPr>
          <w:rFonts w:eastAsia="Times" w:cs="Times"/>
          <w:color w:val="000000"/>
        </w:rPr>
        <w:t>CONSIDERANDO:</w:t>
      </w:r>
    </w:p>
    <w:p w:rsidR="00210B80" w:rsidRDefault="00385D55">
      <w:pPr>
        <w:pStyle w:val="Standard"/>
        <w:spacing w:after="119"/>
        <w:jc w:val="both"/>
        <w:rPr>
          <w:rFonts w:eastAsia="Times" w:cs="Times"/>
          <w:color w:val="000000"/>
        </w:rPr>
      </w:pPr>
      <w:r>
        <w:rPr>
          <w:rFonts w:eastAsia="Times" w:cs="Times"/>
          <w:color w:val="000000"/>
        </w:rPr>
        <w:tab/>
        <w:t xml:space="preserve">As atividades designadas para a equipe </w:t>
      </w:r>
      <w:r>
        <w:rPr>
          <w:rFonts w:eastAsia="Times" w:cs="Times"/>
          <w:color w:val="000000"/>
        </w:rPr>
        <w:t>executora e os recursos necessários para a execução da presente proposta de ação de extensão, denominada ____________________________________________________________________________________________________, a ser coordenada pelo servidor do Ifes __________</w:t>
      </w:r>
      <w:r>
        <w:rPr>
          <w:rFonts w:eastAsia="Times" w:cs="Times"/>
          <w:color w:val="000000"/>
        </w:rPr>
        <w:t>____________________________ ____________________________________________________ SIAPE _______________, DECLARO a intenção de apoiar e participar desta ação de extensão no que se refere à execução de seu objeto, bem como de cumprir e fazer cumprir os praz</w:t>
      </w:r>
      <w:r>
        <w:rPr>
          <w:rFonts w:eastAsia="Times" w:cs="Times"/>
          <w:color w:val="000000"/>
        </w:rPr>
        <w:t>os previstos no cronograma das atividades a partir do início de sua execução. Este Protocolo de Intenções é expressão da verdade e por ele respondo integralmente, firmando abaixo:</w:t>
      </w:r>
    </w:p>
    <w:p w:rsidR="00210B80" w:rsidRDefault="00210B80">
      <w:pPr>
        <w:pStyle w:val="Standard"/>
        <w:spacing w:after="119"/>
        <w:jc w:val="both"/>
        <w:rPr>
          <w:rFonts w:eastAsia="Times" w:cs="Times"/>
          <w:color w:val="000000"/>
        </w:rPr>
      </w:pPr>
    </w:p>
    <w:p w:rsidR="00210B80" w:rsidRDefault="00210B80">
      <w:pPr>
        <w:pStyle w:val="Standard"/>
        <w:spacing w:after="119"/>
        <w:jc w:val="both"/>
        <w:rPr>
          <w:rFonts w:eastAsia="Times" w:cs="Times"/>
          <w:color w:val="000000"/>
        </w:rPr>
      </w:pPr>
    </w:p>
    <w:p w:rsidR="00210B80" w:rsidRDefault="00385D55">
      <w:pPr>
        <w:pStyle w:val="Standard"/>
        <w:spacing w:after="119"/>
        <w:jc w:val="right"/>
        <w:rPr>
          <w:rFonts w:eastAsia="Times" w:cs="Times"/>
        </w:rPr>
      </w:pPr>
      <w:r>
        <w:rPr>
          <w:rFonts w:eastAsia="Times" w:cs="Times"/>
        </w:rPr>
        <w:t>___________________, ____ de ______________________ de ________</w:t>
      </w:r>
    </w:p>
    <w:p w:rsidR="00210B80" w:rsidRDefault="00385D55">
      <w:pPr>
        <w:pStyle w:val="Standard"/>
        <w:spacing w:after="119"/>
        <w:jc w:val="both"/>
        <w:rPr>
          <w:rFonts w:eastAsia="Times" w:cs="Times"/>
        </w:rPr>
      </w:pPr>
      <w:r>
        <w:rPr>
          <w:rFonts w:eastAsia="Times" w:cs="Times"/>
        </w:rPr>
        <w:t xml:space="preserve">                                                                                                      (Local e data)</w:t>
      </w:r>
    </w:p>
    <w:p w:rsidR="00210B80" w:rsidRDefault="00210B80">
      <w:pPr>
        <w:pStyle w:val="Standard"/>
        <w:spacing w:after="119"/>
        <w:jc w:val="both"/>
        <w:rPr>
          <w:rFonts w:eastAsia="Times" w:cs="Times"/>
        </w:rPr>
      </w:pPr>
    </w:p>
    <w:p w:rsidR="00210B80" w:rsidRDefault="00210B80">
      <w:pPr>
        <w:pStyle w:val="Standard"/>
        <w:spacing w:after="119"/>
        <w:jc w:val="both"/>
        <w:rPr>
          <w:rFonts w:eastAsia="Times" w:cs="Times"/>
        </w:rPr>
      </w:pPr>
    </w:p>
    <w:p w:rsidR="00210B80" w:rsidRDefault="00385D55">
      <w:pPr>
        <w:pStyle w:val="Standard"/>
        <w:spacing w:after="119"/>
        <w:jc w:val="center"/>
        <w:rPr>
          <w:rFonts w:eastAsia="Times" w:cs="Times"/>
        </w:rPr>
      </w:pPr>
      <w:r>
        <w:rPr>
          <w:rFonts w:eastAsia="Times" w:cs="Times"/>
        </w:rPr>
        <w:t>__________________________________________________________</w:t>
      </w:r>
    </w:p>
    <w:p w:rsidR="00210B80" w:rsidRDefault="00385D55">
      <w:pPr>
        <w:pStyle w:val="Standard"/>
        <w:spacing w:after="119"/>
        <w:jc w:val="center"/>
        <w:rPr>
          <w:rFonts w:eastAsia="Times" w:cs="Times"/>
        </w:rPr>
      </w:pPr>
      <w:r>
        <w:rPr>
          <w:rFonts w:eastAsia="Times" w:cs="Times"/>
        </w:rPr>
        <w:t>(Assinatura e carimbo do responsável pela pela org. parceira)</w:t>
      </w:r>
    </w:p>
    <w:sectPr w:rsidR="00210B80">
      <w:pgSz w:w="11906" w:h="16838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55" w:rsidRDefault="00385D55">
      <w:r>
        <w:separator/>
      </w:r>
    </w:p>
  </w:endnote>
  <w:endnote w:type="continuationSeparator" w:id="0">
    <w:p w:rsidR="00385D55" w:rsidRDefault="0038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55" w:rsidRDefault="00385D55">
      <w:r>
        <w:rPr>
          <w:color w:val="000000"/>
        </w:rPr>
        <w:separator/>
      </w:r>
    </w:p>
  </w:footnote>
  <w:footnote w:type="continuationSeparator" w:id="0">
    <w:p w:rsidR="00385D55" w:rsidRDefault="0038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10B80"/>
    <w:rsid w:val="00195C09"/>
    <w:rsid w:val="00210B80"/>
    <w:rsid w:val="0038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5FD54-CA2B-49FD-93C2-4368CAC0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nux Libertine G" w:hAnsi="Calibri" w:cs="Linux Libertine G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Tavares</dc:creator>
  <cp:lastModifiedBy>carol</cp:lastModifiedBy>
  <cp:revision>2</cp:revision>
  <dcterms:created xsi:type="dcterms:W3CDTF">2020-07-02T19:32:00Z</dcterms:created>
  <dcterms:modified xsi:type="dcterms:W3CDTF">2020-07-02T19:32:00Z</dcterms:modified>
</cp:coreProperties>
</file>